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37501D" w14:textId="122D7EA2" w:rsidR="00BC57AE" w:rsidRDefault="412503DB" w:rsidP="1960A58A">
      <w:pPr>
        <w:spacing w:before="200" w:after="200"/>
        <w:jc w:val="center"/>
        <w:rPr>
          <w:rFonts w:ascii="Tahoma" w:hAnsi="Tahoma" w:cs="Tahoma"/>
          <w:sz w:val="22"/>
          <w:szCs w:val="22"/>
        </w:rPr>
      </w:pPr>
      <w:r w:rsidRPr="003A0165">
        <w:rPr>
          <w:rFonts w:ascii="Tahoma" w:hAnsi="Tahoma" w:cs="Tahoma"/>
          <w:sz w:val="22"/>
          <w:szCs w:val="22"/>
        </w:rPr>
        <w:t xml:space="preserve">Protokół zdawczo </w:t>
      </w:r>
      <w:r w:rsidR="00C86A2A">
        <w:rPr>
          <w:rFonts w:ascii="Tahoma" w:hAnsi="Tahoma" w:cs="Tahoma"/>
          <w:sz w:val="22"/>
          <w:szCs w:val="22"/>
        </w:rPr>
        <w:t xml:space="preserve">- </w:t>
      </w:r>
      <w:r w:rsidRPr="003A0165">
        <w:rPr>
          <w:rFonts w:ascii="Tahoma" w:hAnsi="Tahoma" w:cs="Tahoma"/>
          <w:sz w:val="22"/>
          <w:szCs w:val="22"/>
        </w:rPr>
        <w:t>odbiorczy</w:t>
      </w:r>
      <w:r w:rsidRPr="003A0165">
        <w:rPr>
          <w:rFonts w:ascii="Tahoma" w:hAnsi="Tahoma" w:cs="Tahoma"/>
          <w:sz w:val="22"/>
          <w:szCs w:val="22"/>
        </w:rPr>
        <w:br/>
        <w:t>samochodu służbowego marki FIAT PANDA</w:t>
      </w:r>
      <w:r w:rsidRPr="003A0165">
        <w:rPr>
          <w:rFonts w:ascii="Tahoma" w:hAnsi="Tahoma" w:cs="Tahoma"/>
          <w:sz w:val="22"/>
          <w:szCs w:val="22"/>
        </w:rPr>
        <w:br/>
        <w:t>z dnia …........................ 20</w:t>
      </w:r>
      <w:r w:rsidR="00F47B76" w:rsidRPr="003A0165">
        <w:rPr>
          <w:rFonts w:ascii="Tahoma" w:hAnsi="Tahoma" w:cs="Tahoma"/>
          <w:sz w:val="22"/>
          <w:szCs w:val="22"/>
        </w:rPr>
        <w:t>25</w:t>
      </w:r>
      <w:r w:rsidRPr="003A0165">
        <w:rPr>
          <w:rFonts w:ascii="Tahoma" w:hAnsi="Tahoma" w:cs="Tahoma"/>
          <w:sz w:val="22"/>
          <w:szCs w:val="22"/>
        </w:rPr>
        <w:t xml:space="preserve"> r.</w:t>
      </w:r>
    </w:p>
    <w:p w14:paraId="542BA4A5" w14:textId="77777777" w:rsidR="003A0165" w:rsidRPr="003A0165" w:rsidRDefault="003A0165" w:rsidP="1960A58A">
      <w:pPr>
        <w:spacing w:before="200" w:after="200"/>
        <w:jc w:val="center"/>
        <w:rPr>
          <w:rFonts w:ascii="Tahoma" w:hAnsi="Tahoma" w:cs="Tahoma"/>
          <w:sz w:val="14"/>
          <w:szCs w:val="14"/>
        </w:rPr>
      </w:pPr>
    </w:p>
    <w:p w14:paraId="31377DA0" w14:textId="5828095D" w:rsidR="171E070B" w:rsidRPr="003A0165" w:rsidRDefault="171E070B" w:rsidP="003A0165">
      <w:pPr>
        <w:jc w:val="both"/>
        <w:rPr>
          <w:rFonts w:ascii="Tahoma" w:hAnsi="Tahoma" w:cs="Tahoma"/>
          <w:sz w:val="22"/>
          <w:szCs w:val="22"/>
        </w:rPr>
      </w:pPr>
      <w:r w:rsidRPr="003A0165">
        <w:rPr>
          <w:rFonts w:ascii="Tahoma" w:hAnsi="Tahoma" w:cs="Tahoma"/>
          <w:sz w:val="22"/>
          <w:szCs w:val="22"/>
        </w:rPr>
        <w:t>Pomiędzy</w:t>
      </w:r>
      <w:r w:rsidRPr="003A0165">
        <w:rPr>
          <w:rFonts w:ascii="Tahoma" w:hAnsi="Tahoma" w:cs="Tahoma"/>
          <w:sz w:val="22"/>
          <w:szCs w:val="22"/>
        </w:rPr>
        <w:br/>
        <w:t>Powiatowym Inspektor</w:t>
      </w:r>
      <w:r w:rsidR="00A15FBA" w:rsidRPr="003A0165">
        <w:rPr>
          <w:rFonts w:ascii="Tahoma" w:hAnsi="Tahoma" w:cs="Tahoma"/>
          <w:sz w:val="22"/>
          <w:szCs w:val="22"/>
        </w:rPr>
        <w:t>atem</w:t>
      </w:r>
      <w:r w:rsidRPr="003A0165">
        <w:rPr>
          <w:rFonts w:ascii="Tahoma" w:hAnsi="Tahoma" w:cs="Tahoma"/>
          <w:sz w:val="22"/>
          <w:szCs w:val="22"/>
        </w:rPr>
        <w:t xml:space="preserve"> Nadzoru Budowlanego w </w:t>
      </w:r>
      <w:r w:rsidR="00F47B76" w:rsidRPr="003A0165">
        <w:rPr>
          <w:rFonts w:ascii="Tahoma" w:hAnsi="Tahoma" w:cs="Tahoma"/>
          <w:sz w:val="22"/>
          <w:szCs w:val="22"/>
        </w:rPr>
        <w:t>Tarnowskich Górach</w:t>
      </w:r>
      <w:r w:rsidRPr="003A0165">
        <w:rPr>
          <w:rFonts w:ascii="Tahoma" w:hAnsi="Tahoma" w:cs="Tahoma"/>
          <w:sz w:val="22"/>
          <w:szCs w:val="22"/>
        </w:rPr>
        <w:t xml:space="preserve"> przy ul.</w:t>
      </w:r>
      <w:r w:rsidR="00A15FBA" w:rsidRPr="003A0165">
        <w:rPr>
          <w:rFonts w:ascii="Tahoma" w:hAnsi="Tahoma" w:cs="Tahoma"/>
          <w:sz w:val="22"/>
          <w:szCs w:val="22"/>
        </w:rPr>
        <w:t> </w:t>
      </w:r>
      <w:r w:rsidR="00F47B76" w:rsidRPr="003A0165">
        <w:rPr>
          <w:rFonts w:ascii="Tahoma" w:hAnsi="Tahoma" w:cs="Tahoma"/>
          <w:sz w:val="22"/>
          <w:szCs w:val="22"/>
        </w:rPr>
        <w:t>Piastowsk</w:t>
      </w:r>
      <w:r w:rsidR="00A15FBA" w:rsidRPr="003A0165">
        <w:rPr>
          <w:rFonts w:ascii="Tahoma" w:hAnsi="Tahoma" w:cs="Tahoma"/>
          <w:sz w:val="22"/>
          <w:szCs w:val="22"/>
        </w:rPr>
        <w:t>iej</w:t>
      </w:r>
      <w:r w:rsidR="00F47B76" w:rsidRPr="003A0165">
        <w:rPr>
          <w:rFonts w:ascii="Tahoma" w:hAnsi="Tahoma" w:cs="Tahoma"/>
          <w:sz w:val="22"/>
          <w:szCs w:val="22"/>
        </w:rPr>
        <w:t xml:space="preserve"> 8</w:t>
      </w:r>
      <w:r w:rsidRPr="003A0165">
        <w:rPr>
          <w:rFonts w:ascii="Tahoma" w:hAnsi="Tahoma" w:cs="Tahoma"/>
          <w:sz w:val="22"/>
          <w:szCs w:val="22"/>
        </w:rPr>
        <w:t xml:space="preserve">, NIP  </w:t>
      </w:r>
      <w:r w:rsidR="00A15FBA" w:rsidRPr="003A0165">
        <w:rPr>
          <w:rFonts w:ascii="Tahoma" w:hAnsi="Tahoma" w:cs="Tahoma"/>
          <w:sz w:val="22"/>
          <w:szCs w:val="22"/>
        </w:rPr>
        <w:t>6452162075</w:t>
      </w:r>
      <w:r w:rsidRPr="003A0165">
        <w:rPr>
          <w:rFonts w:ascii="Tahoma" w:hAnsi="Tahoma" w:cs="Tahoma"/>
          <w:sz w:val="22"/>
          <w:szCs w:val="22"/>
        </w:rPr>
        <w:t xml:space="preserve">, REGON </w:t>
      </w:r>
      <w:r w:rsidR="003A0165">
        <w:rPr>
          <w:rFonts w:ascii="Tahoma" w:hAnsi="Tahoma" w:cs="Tahoma"/>
          <w:sz w:val="22"/>
          <w:szCs w:val="22"/>
        </w:rPr>
        <w:t>276 285 218</w:t>
      </w:r>
      <w:r w:rsidRPr="003A0165">
        <w:rPr>
          <w:rFonts w:ascii="Tahoma" w:hAnsi="Tahoma" w:cs="Tahoma"/>
          <w:sz w:val="22"/>
          <w:szCs w:val="22"/>
        </w:rPr>
        <w:t xml:space="preserve"> zwaną dalej </w:t>
      </w:r>
      <w:r w:rsidRPr="003A0165">
        <w:rPr>
          <w:rFonts w:ascii="Tahoma" w:hAnsi="Tahoma" w:cs="Tahoma"/>
          <w:b/>
          <w:bCs/>
          <w:sz w:val="22"/>
          <w:szCs w:val="22"/>
        </w:rPr>
        <w:t xml:space="preserve">Przekazującym, </w:t>
      </w:r>
      <w:r w:rsidRPr="003A0165">
        <w:rPr>
          <w:rFonts w:ascii="Tahoma" w:hAnsi="Tahoma" w:cs="Tahoma"/>
          <w:sz w:val="22"/>
          <w:szCs w:val="22"/>
        </w:rPr>
        <w:t>reprezentowaną przez</w:t>
      </w:r>
      <w:r w:rsidR="003A0165">
        <w:rPr>
          <w:rFonts w:ascii="Tahoma" w:hAnsi="Tahoma" w:cs="Tahoma"/>
          <w:sz w:val="22"/>
          <w:szCs w:val="22"/>
        </w:rPr>
        <w:t xml:space="preserve"> </w:t>
      </w:r>
      <w:r w:rsidR="22D8B991" w:rsidRPr="003A0165">
        <w:rPr>
          <w:rFonts w:ascii="Tahoma" w:hAnsi="Tahoma" w:cs="Tahoma"/>
          <w:sz w:val="22"/>
          <w:szCs w:val="22"/>
        </w:rPr>
        <w:t xml:space="preserve">Panią </w:t>
      </w:r>
      <w:r w:rsidR="0059672C" w:rsidRPr="003A0165">
        <w:rPr>
          <w:rFonts w:ascii="Tahoma" w:hAnsi="Tahoma" w:cs="Tahoma"/>
          <w:sz w:val="22"/>
          <w:szCs w:val="22"/>
        </w:rPr>
        <w:t xml:space="preserve">Annę Schneider - </w:t>
      </w:r>
      <w:proofErr w:type="spellStart"/>
      <w:r w:rsidR="0059672C" w:rsidRPr="003A0165">
        <w:rPr>
          <w:rFonts w:ascii="Tahoma" w:hAnsi="Tahoma" w:cs="Tahoma"/>
          <w:sz w:val="22"/>
          <w:szCs w:val="22"/>
        </w:rPr>
        <w:t>Kurzelowską</w:t>
      </w:r>
      <w:proofErr w:type="spellEnd"/>
      <w:r w:rsidR="22D8B991" w:rsidRPr="003A0165">
        <w:rPr>
          <w:rFonts w:ascii="Tahoma" w:hAnsi="Tahoma" w:cs="Tahoma"/>
          <w:sz w:val="22"/>
          <w:szCs w:val="22"/>
        </w:rPr>
        <w:t xml:space="preserve"> - Powiatową Inspektor Nadzoru Budowlanego w</w:t>
      </w:r>
      <w:r w:rsidR="00A15FBA" w:rsidRPr="003A0165">
        <w:rPr>
          <w:rFonts w:ascii="Tahoma" w:hAnsi="Tahoma" w:cs="Tahoma"/>
          <w:sz w:val="22"/>
          <w:szCs w:val="22"/>
        </w:rPr>
        <w:t> </w:t>
      </w:r>
      <w:r w:rsidR="0059672C" w:rsidRPr="003A0165">
        <w:rPr>
          <w:rFonts w:ascii="Tahoma" w:hAnsi="Tahoma" w:cs="Tahoma"/>
          <w:sz w:val="22"/>
          <w:szCs w:val="22"/>
        </w:rPr>
        <w:t>Tarnowskich Górach</w:t>
      </w:r>
    </w:p>
    <w:p w14:paraId="4D43217A" w14:textId="56B882F8" w:rsidR="171E070B" w:rsidRPr="003A0165" w:rsidRDefault="22D8B991" w:rsidP="00A15FBA">
      <w:pPr>
        <w:spacing w:after="160"/>
        <w:jc w:val="both"/>
        <w:rPr>
          <w:rFonts w:ascii="Tahoma" w:hAnsi="Tahoma" w:cs="Tahoma"/>
          <w:sz w:val="22"/>
          <w:szCs w:val="22"/>
        </w:rPr>
      </w:pPr>
      <w:r w:rsidRPr="003A0165">
        <w:rPr>
          <w:rFonts w:ascii="Tahoma" w:hAnsi="Tahoma" w:cs="Tahoma"/>
          <w:sz w:val="22"/>
          <w:szCs w:val="22"/>
        </w:rPr>
        <w:t>a</w:t>
      </w:r>
    </w:p>
    <w:p w14:paraId="6D8FC24E" w14:textId="6C674CEB" w:rsidR="171E070B" w:rsidRPr="003A0165" w:rsidRDefault="22D8B991" w:rsidP="22D8B991">
      <w:pPr>
        <w:rPr>
          <w:rFonts w:ascii="Tahoma" w:hAnsi="Tahoma" w:cs="Tahoma"/>
          <w:sz w:val="22"/>
          <w:szCs w:val="22"/>
        </w:rPr>
      </w:pPr>
      <w:r w:rsidRPr="003A0165">
        <w:rPr>
          <w:rFonts w:ascii="Tahoma" w:hAnsi="Tahoma" w:cs="Tahoma"/>
          <w:sz w:val="22"/>
          <w:szCs w:val="22"/>
        </w:rPr>
        <w:t>…...................................................................................................................................................</w:t>
      </w:r>
      <w:r w:rsidR="171E070B" w:rsidRPr="003A0165">
        <w:rPr>
          <w:rFonts w:ascii="Tahoma" w:hAnsi="Tahoma" w:cs="Tahoma"/>
          <w:sz w:val="22"/>
          <w:szCs w:val="22"/>
        </w:rPr>
        <w:br/>
      </w:r>
      <w:r w:rsidRPr="003A0165">
        <w:rPr>
          <w:rFonts w:ascii="Tahoma" w:hAnsi="Tahoma" w:cs="Tahoma"/>
          <w:sz w:val="22"/>
          <w:szCs w:val="22"/>
        </w:rPr>
        <w:t xml:space="preserve">zwanym dalej </w:t>
      </w:r>
      <w:r w:rsidRPr="003A0165">
        <w:rPr>
          <w:rFonts w:ascii="Tahoma" w:hAnsi="Tahoma" w:cs="Tahoma"/>
          <w:b/>
          <w:bCs/>
          <w:sz w:val="22"/>
          <w:szCs w:val="22"/>
        </w:rPr>
        <w:t>Odbierającym</w:t>
      </w:r>
    </w:p>
    <w:p w14:paraId="3DB30FD6" w14:textId="77777777" w:rsidR="0059672C" w:rsidRPr="003A0165" w:rsidRDefault="0059672C" w:rsidP="171E070B">
      <w:pPr>
        <w:jc w:val="center"/>
        <w:rPr>
          <w:rFonts w:ascii="Tahoma" w:eastAsia="Liberation Serif" w:hAnsi="Tahoma" w:cs="Tahoma"/>
          <w:color w:val="222222"/>
          <w:sz w:val="22"/>
          <w:szCs w:val="22"/>
        </w:rPr>
      </w:pPr>
    </w:p>
    <w:p w14:paraId="3C903015" w14:textId="571437F1" w:rsidR="171E070B" w:rsidRDefault="171E070B" w:rsidP="171E070B">
      <w:pPr>
        <w:jc w:val="center"/>
        <w:rPr>
          <w:rFonts w:ascii="Tahoma" w:eastAsia="Liberation Serif" w:hAnsi="Tahoma" w:cs="Tahoma"/>
          <w:color w:val="222222"/>
          <w:sz w:val="22"/>
          <w:szCs w:val="22"/>
        </w:rPr>
      </w:pPr>
      <w:r w:rsidRPr="003A0165">
        <w:rPr>
          <w:rFonts w:ascii="Tahoma" w:eastAsia="Liberation Serif" w:hAnsi="Tahoma" w:cs="Tahoma"/>
          <w:color w:val="222222"/>
          <w:sz w:val="22"/>
          <w:szCs w:val="22"/>
        </w:rPr>
        <w:t>§ 1</w:t>
      </w:r>
    </w:p>
    <w:p w14:paraId="3942D545" w14:textId="77777777" w:rsidR="003A0165" w:rsidRPr="003A0165" w:rsidRDefault="003A0165" w:rsidP="171E070B">
      <w:pPr>
        <w:jc w:val="center"/>
        <w:rPr>
          <w:rFonts w:ascii="Tahoma" w:hAnsi="Tahoma" w:cs="Tahoma"/>
          <w:sz w:val="22"/>
          <w:szCs w:val="22"/>
        </w:rPr>
      </w:pPr>
    </w:p>
    <w:p w14:paraId="61A7E679" w14:textId="66F8F869" w:rsidR="171E070B" w:rsidRPr="003A0165" w:rsidRDefault="171E070B" w:rsidP="003A0165">
      <w:pPr>
        <w:jc w:val="both"/>
        <w:rPr>
          <w:rFonts w:ascii="Tahoma" w:eastAsia="Liberation Serif" w:hAnsi="Tahoma" w:cs="Tahoma"/>
          <w:color w:val="222222"/>
          <w:sz w:val="22"/>
          <w:szCs w:val="22"/>
        </w:rPr>
      </w:pPr>
      <w:r w:rsidRPr="003A0165">
        <w:rPr>
          <w:rFonts w:ascii="Tahoma" w:eastAsia="Liberation Serif" w:hAnsi="Tahoma" w:cs="Tahoma"/>
          <w:color w:val="222222"/>
          <w:sz w:val="22"/>
          <w:szCs w:val="22"/>
        </w:rPr>
        <w:t xml:space="preserve">Miejscem wydania pojazdu jest siedziba </w:t>
      </w:r>
      <w:r w:rsidRPr="003A0165">
        <w:rPr>
          <w:rFonts w:ascii="Tahoma" w:eastAsia="Liberation Serif" w:hAnsi="Tahoma" w:cs="Tahoma"/>
          <w:b/>
          <w:bCs/>
          <w:color w:val="222222"/>
          <w:sz w:val="22"/>
          <w:szCs w:val="22"/>
        </w:rPr>
        <w:t xml:space="preserve">Przekazującego </w:t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 xml:space="preserve">tj. Powiatowego Inspektoratu Nadzoru Budowlanego w </w:t>
      </w:r>
      <w:r w:rsidR="0059672C" w:rsidRPr="003A0165">
        <w:rPr>
          <w:rFonts w:ascii="Tahoma" w:eastAsia="Liberation Serif" w:hAnsi="Tahoma" w:cs="Tahoma"/>
          <w:color w:val="222222"/>
          <w:sz w:val="22"/>
          <w:szCs w:val="22"/>
        </w:rPr>
        <w:t>Tarnowskich Górach</w:t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 xml:space="preserve"> przy ul. Piastowskiej </w:t>
      </w:r>
      <w:r w:rsidR="0059672C" w:rsidRPr="003A0165">
        <w:rPr>
          <w:rFonts w:ascii="Tahoma" w:eastAsia="Liberation Serif" w:hAnsi="Tahoma" w:cs="Tahoma"/>
          <w:color w:val="222222"/>
          <w:sz w:val="22"/>
          <w:szCs w:val="22"/>
        </w:rPr>
        <w:t>8</w:t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>.</w:t>
      </w:r>
    </w:p>
    <w:p w14:paraId="6661F581" w14:textId="77777777" w:rsidR="0059672C" w:rsidRPr="003A0165" w:rsidRDefault="0059672C" w:rsidP="171E070B">
      <w:pPr>
        <w:jc w:val="center"/>
        <w:rPr>
          <w:rFonts w:ascii="Tahoma" w:eastAsia="Liberation Serif" w:hAnsi="Tahoma" w:cs="Tahoma"/>
          <w:color w:val="222222"/>
          <w:sz w:val="22"/>
          <w:szCs w:val="22"/>
        </w:rPr>
      </w:pPr>
    </w:p>
    <w:p w14:paraId="79568ECA" w14:textId="71766733" w:rsidR="171E070B" w:rsidRDefault="171E070B" w:rsidP="171E070B">
      <w:pPr>
        <w:jc w:val="center"/>
        <w:rPr>
          <w:rFonts w:ascii="Tahoma" w:eastAsia="Liberation Serif" w:hAnsi="Tahoma" w:cs="Tahoma"/>
          <w:color w:val="222222"/>
          <w:sz w:val="22"/>
          <w:szCs w:val="22"/>
        </w:rPr>
      </w:pPr>
      <w:r w:rsidRPr="003A0165">
        <w:rPr>
          <w:rFonts w:ascii="Tahoma" w:eastAsia="Liberation Serif" w:hAnsi="Tahoma" w:cs="Tahoma"/>
          <w:color w:val="222222"/>
          <w:sz w:val="22"/>
          <w:szCs w:val="22"/>
        </w:rPr>
        <w:t>§ 2</w:t>
      </w:r>
    </w:p>
    <w:p w14:paraId="1AE9694B" w14:textId="77777777" w:rsidR="003A0165" w:rsidRPr="003A0165" w:rsidRDefault="003A0165" w:rsidP="171E070B">
      <w:pPr>
        <w:jc w:val="center"/>
        <w:rPr>
          <w:rFonts w:ascii="Tahoma" w:eastAsia="Liberation Serif" w:hAnsi="Tahoma" w:cs="Tahoma"/>
          <w:color w:val="222222"/>
          <w:sz w:val="22"/>
          <w:szCs w:val="22"/>
        </w:rPr>
      </w:pPr>
    </w:p>
    <w:p w14:paraId="3E21D861" w14:textId="6E0A28DF" w:rsidR="171E070B" w:rsidRPr="003A0165" w:rsidRDefault="171E070B" w:rsidP="171E070B">
      <w:pPr>
        <w:rPr>
          <w:rFonts w:ascii="Tahoma" w:eastAsia="Liberation Serif" w:hAnsi="Tahoma" w:cs="Tahoma"/>
          <w:color w:val="222222"/>
          <w:sz w:val="22"/>
          <w:szCs w:val="22"/>
        </w:rPr>
      </w:pPr>
      <w:r w:rsidRPr="003A0165">
        <w:rPr>
          <w:rFonts w:ascii="Tahoma" w:eastAsia="Liberation Serif" w:hAnsi="Tahoma" w:cs="Tahoma"/>
          <w:color w:val="222222"/>
          <w:sz w:val="22"/>
          <w:szCs w:val="22"/>
        </w:rPr>
        <w:t>Przedmiotem przekazania jest:</w:t>
      </w:r>
      <w:r w:rsidRPr="003A0165">
        <w:rPr>
          <w:rFonts w:ascii="Tahoma" w:hAnsi="Tahoma" w:cs="Tahoma"/>
          <w:sz w:val="22"/>
          <w:szCs w:val="22"/>
        </w:rPr>
        <w:br/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 xml:space="preserve">1. </w:t>
      </w:r>
      <w:r w:rsidR="00DF0C0E" w:rsidRPr="003A0165">
        <w:rPr>
          <w:rFonts w:ascii="Tahoma" w:eastAsia="Liberation Serif" w:hAnsi="Tahoma" w:cs="Tahoma"/>
          <w:color w:val="222222"/>
          <w:sz w:val="22"/>
          <w:szCs w:val="22"/>
        </w:rPr>
        <w:t>S</w:t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>amochód służbowy marki FIAT PANDA</w:t>
      </w:r>
    </w:p>
    <w:p w14:paraId="6B4AD78C" w14:textId="0AF9B7F2" w:rsidR="171E070B" w:rsidRPr="003A0165" w:rsidRDefault="22D8B991" w:rsidP="22D8B991">
      <w:pPr>
        <w:ind w:left="709"/>
        <w:rPr>
          <w:rFonts w:ascii="Tahoma" w:eastAsia="Liberation Serif" w:hAnsi="Tahoma" w:cs="Tahoma"/>
          <w:color w:val="222222"/>
          <w:sz w:val="22"/>
          <w:szCs w:val="22"/>
        </w:rPr>
      </w:pPr>
      <w:r w:rsidRPr="003A0165">
        <w:rPr>
          <w:rFonts w:ascii="Tahoma" w:eastAsia="Liberation Serif" w:hAnsi="Tahoma" w:cs="Tahoma"/>
          <w:color w:val="222222"/>
          <w:sz w:val="22"/>
          <w:szCs w:val="22"/>
        </w:rPr>
        <w:t xml:space="preserve">Nr rej. </w:t>
      </w:r>
      <w:r w:rsidR="0059672C" w:rsidRPr="003A0165">
        <w:rPr>
          <w:rFonts w:ascii="Tahoma" w:eastAsia="Liberation Serif" w:hAnsi="Tahoma" w:cs="Tahoma"/>
          <w:color w:val="222222"/>
          <w:sz w:val="22"/>
          <w:szCs w:val="22"/>
        </w:rPr>
        <w:t>STA 40 GW</w:t>
      </w:r>
      <w:r w:rsidR="171E070B" w:rsidRPr="003A0165">
        <w:rPr>
          <w:rFonts w:ascii="Tahoma" w:hAnsi="Tahoma" w:cs="Tahoma"/>
          <w:sz w:val="22"/>
          <w:szCs w:val="22"/>
        </w:rPr>
        <w:br/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>Rok produkcji: 20</w:t>
      </w:r>
      <w:r w:rsidR="0059672C" w:rsidRPr="003A0165">
        <w:rPr>
          <w:rFonts w:ascii="Tahoma" w:eastAsia="Liberation Serif" w:hAnsi="Tahoma" w:cs="Tahoma"/>
          <w:color w:val="222222"/>
          <w:sz w:val="22"/>
          <w:szCs w:val="22"/>
        </w:rPr>
        <w:t>0</w:t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>4</w:t>
      </w:r>
      <w:r w:rsidR="171E070B" w:rsidRPr="003A0165">
        <w:rPr>
          <w:rFonts w:ascii="Tahoma" w:hAnsi="Tahoma" w:cs="Tahoma"/>
          <w:sz w:val="22"/>
          <w:szCs w:val="22"/>
        </w:rPr>
        <w:br/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 xml:space="preserve">VIN: </w:t>
      </w:r>
      <w:r w:rsidR="0059672C" w:rsidRPr="003A0165">
        <w:rPr>
          <w:rFonts w:ascii="Tahoma" w:eastAsia="Liberation Serif" w:hAnsi="Tahoma" w:cs="Tahoma"/>
          <w:color w:val="222222"/>
          <w:sz w:val="22"/>
          <w:szCs w:val="22"/>
        </w:rPr>
        <w:t>ZFA16900000193038</w:t>
      </w:r>
      <w:r w:rsidR="171E070B" w:rsidRPr="003A0165">
        <w:rPr>
          <w:rFonts w:ascii="Tahoma" w:hAnsi="Tahoma" w:cs="Tahoma"/>
          <w:sz w:val="22"/>
          <w:szCs w:val="22"/>
        </w:rPr>
        <w:br/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 xml:space="preserve">Przebieg: </w:t>
      </w:r>
      <w:r w:rsidR="0059672C" w:rsidRPr="003A0165">
        <w:rPr>
          <w:rFonts w:ascii="Tahoma" w:eastAsia="Liberation Serif" w:hAnsi="Tahoma" w:cs="Tahoma"/>
          <w:color w:val="222222"/>
          <w:sz w:val="22"/>
          <w:szCs w:val="22"/>
        </w:rPr>
        <w:t>94874</w:t>
      </w:r>
      <w:r w:rsidR="171E070B" w:rsidRPr="003A0165">
        <w:rPr>
          <w:rFonts w:ascii="Tahoma" w:hAnsi="Tahoma" w:cs="Tahoma"/>
          <w:sz w:val="22"/>
          <w:szCs w:val="22"/>
        </w:rPr>
        <w:br/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>Paliwo: benzyna</w:t>
      </w:r>
      <w:r w:rsidR="171E070B" w:rsidRPr="003A0165">
        <w:rPr>
          <w:rFonts w:ascii="Tahoma" w:hAnsi="Tahoma" w:cs="Tahoma"/>
          <w:sz w:val="22"/>
          <w:szCs w:val="22"/>
        </w:rPr>
        <w:br/>
      </w:r>
      <w:r w:rsidRPr="003A0165">
        <w:rPr>
          <w:rFonts w:ascii="Tahoma" w:eastAsia="Liberation Serif" w:hAnsi="Tahoma" w:cs="Tahoma"/>
          <w:color w:val="FF0000"/>
          <w:sz w:val="22"/>
          <w:szCs w:val="22"/>
        </w:rPr>
        <w:t>Stan paliwa: ….......................</w:t>
      </w:r>
      <w:r w:rsidR="171E070B" w:rsidRPr="003A0165">
        <w:rPr>
          <w:rFonts w:ascii="Tahoma" w:hAnsi="Tahoma" w:cs="Tahoma"/>
          <w:sz w:val="22"/>
          <w:szCs w:val="22"/>
        </w:rPr>
        <w:br/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>Moc: 40,00 kW</w:t>
      </w:r>
      <w:r w:rsidR="171E070B" w:rsidRPr="003A0165">
        <w:rPr>
          <w:rFonts w:ascii="Tahoma" w:hAnsi="Tahoma" w:cs="Tahoma"/>
          <w:sz w:val="22"/>
          <w:szCs w:val="22"/>
        </w:rPr>
        <w:br/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>Skrzynia biegów: manualna</w:t>
      </w:r>
      <w:r w:rsidR="171E070B" w:rsidRPr="003A0165">
        <w:rPr>
          <w:rFonts w:ascii="Tahoma" w:hAnsi="Tahoma" w:cs="Tahoma"/>
          <w:sz w:val="22"/>
          <w:szCs w:val="22"/>
        </w:rPr>
        <w:br/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>Napęd: przednie koła</w:t>
      </w:r>
      <w:r w:rsidR="171E070B" w:rsidRPr="003A0165">
        <w:rPr>
          <w:rFonts w:ascii="Tahoma" w:hAnsi="Tahoma" w:cs="Tahoma"/>
          <w:sz w:val="22"/>
          <w:szCs w:val="22"/>
        </w:rPr>
        <w:br/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>Liczba miejsc: 5</w:t>
      </w:r>
      <w:r w:rsidR="171E070B" w:rsidRPr="003A0165">
        <w:rPr>
          <w:rFonts w:ascii="Tahoma" w:hAnsi="Tahoma" w:cs="Tahoma"/>
          <w:sz w:val="22"/>
          <w:szCs w:val="22"/>
        </w:rPr>
        <w:br/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>Kolor: czerwony</w:t>
      </w:r>
    </w:p>
    <w:p w14:paraId="6A833A4C" w14:textId="2A188115" w:rsidR="171E070B" w:rsidRPr="003A0165" w:rsidRDefault="22D8B991" w:rsidP="22D8B991">
      <w:pPr>
        <w:rPr>
          <w:rFonts w:ascii="Tahoma" w:eastAsia="Liberation Serif" w:hAnsi="Tahoma" w:cs="Tahoma"/>
          <w:color w:val="222222"/>
          <w:sz w:val="22"/>
          <w:szCs w:val="22"/>
        </w:rPr>
      </w:pPr>
      <w:r w:rsidRPr="003A0165">
        <w:rPr>
          <w:rFonts w:ascii="Tahoma" w:eastAsia="Liberation Serif" w:hAnsi="Tahoma" w:cs="Tahoma"/>
          <w:color w:val="222222"/>
          <w:sz w:val="22"/>
          <w:szCs w:val="22"/>
        </w:rPr>
        <w:t>2. Dowód rejestracyjny pojazdu</w:t>
      </w:r>
    </w:p>
    <w:p w14:paraId="3E330495" w14:textId="1349F249" w:rsidR="171E070B" w:rsidRPr="003A0165" w:rsidRDefault="22D8B991" w:rsidP="22D8B991">
      <w:pPr>
        <w:rPr>
          <w:rFonts w:ascii="Tahoma" w:eastAsia="Liberation Serif" w:hAnsi="Tahoma" w:cs="Tahoma"/>
          <w:color w:val="222222"/>
          <w:sz w:val="22"/>
          <w:szCs w:val="22"/>
        </w:rPr>
      </w:pPr>
      <w:r w:rsidRPr="003A0165">
        <w:rPr>
          <w:rFonts w:ascii="Tahoma" w:eastAsia="Liberation Serif" w:hAnsi="Tahoma" w:cs="Tahoma"/>
          <w:color w:val="222222"/>
          <w:sz w:val="22"/>
          <w:szCs w:val="22"/>
        </w:rPr>
        <w:t xml:space="preserve">3. Dowód ubezpieczenia pojazdu OC ważne do dnia </w:t>
      </w:r>
      <w:r w:rsidR="0059672C" w:rsidRPr="003A0165">
        <w:rPr>
          <w:rFonts w:ascii="Tahoma" w:eastAsia="Liberation Serif" w:hAnsi="Tahoma" w:cs="Tahoma"/>
          <w:color w:val="222222"/>
          <w:sz w:val="22"/>
          <w:szCs w:val="22"/>
        </w:rPr>
        <w:t xml:space="preserve">18.06.2025 </w:t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>r.</w:t>
      </w:r>
    </w:p>
    <w:p w14:paraId="5551F39C" w14:textId="1FAFBEC0" w:rsidR="0059672C" w:rsidRPr="003A0165" w:rsidRDefault="0059672C" w:rsidP="22D8B991">
      <w:pPr>
        <w:rPr>
          <w:rFonts w:ascii="Tahoma" w:eastAsia="Liberation Serif" w:hAnsi="Tahoma" w:cs="Tahoma"/>
          <w:color w:val="222222"/>
          <w:sz w:val="22"/>
          <w:szCs w:val="22"/>
        </w:rPr>
      </w:pPr>
      <w:r w:rsidRPr="003A0165">
        <w:rPr>
          <w:rFonts w:ascii="Tahoma" w:eastAsia="Liberation Serif" w:hAnsi="Tahoma" w:cs="Tahoma"/>
          <w:color w:val="222222"/>
          <w:sz w:val="22"/>
          <w:szCs w:val="22"/>
        </w:rPr>
        <w:t>4. Polisa OC: 18.06.2025r.</w:t>
      </w:r>
    </w:p>
    <w:p w14:paraId="36FEF9CA" w14:textId="048C782B" w:rsidR="171E070B" w:rsidRDefault="0059672C" w:rsidP="22D8B991">
      <w:pPr>
        <w:rPr>
          <w:rFonts w:ascii="Tahoma" w:eastAsia="Liberation Serif" w:hAnsi="Tahoma" w:cs="Tahoma"/>
          <w:color w:val="222222"/>
          <w:sz w:val="22"/>
          <w:szCs w:val="22"/>
        </w:rPr>
      </w:pPr>
      <w:r w:rsidRPr="003A0165">
        <w:rPr>
          <w:rFonts w:ascii="Tahoma" w:eastAsia="Liberation Serif" w:hAnsi="Tahoma" w:cs="Tahoma"/>
          <w:color w:val="222222"/>
          <w:sz w:val="22"/>
          <w:szCs w:val="22"/>
        </w:rPr>
        <w:t>5</w:t>
      </w:r>
      <w:r w:rsidR="22D8B991" w:rsidRPr="003A0165">
        <w:rPr>
          <w:rFonts w:ascii="Tahoma" w:eastAsia="Liberation Serif" w:hAnsi="Tahoma" w:cs="Tahoma"/>
          <w:color w:val="222222"/>
          <w:sz w:val="22"/>
          <w:szCs w:val="22"/>
        </w:rPr>
        <w:t xml:space="preserve">. Karta pojazdu nr: </w:t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>XXX0000420</w:t>
      </w:r>
    </w:p>
    <w:p w14:paraId="7EFC6ACC" w14:textId="16ECF6CA" w:rsidR="003A0165" w:rsidRPr="003A0165" w:rsidRDefault="003A0165" w:rsidP="22D8B991">
      <w:pPr>
        <w:rPr>
          <w:rFonts w:ascii="Tahoma" w:eastAsia="Liberation Serif" w:hAnsi="Tahoma" w:cs="Tahoma"/>
          <w:color w:val="222222"/>
          <w:sz w:val="22"/>
          <w:szCs w:val="22"/>
        </w:rPr>
      </w:pPr>
      <w:r>
        <w:rPr>
          <w:rFonts w:ascii="Tahoma" w:eastAsia="Liberation Serif" w:hAnsi="Tahoma" w:cs="Tahoma"/>
          <w:color w:val="222222"/>
          <w:sz w:val="22"/>
          <w:szCs w:val="22"/>
        </w:rPr>
        <w:t xml:space="preserve">6. </w:t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>2 kluczyki</w:t>
      </w:r>
    </w:p>
    <w:p w14:paraId="67FD8189" w14:textId="25BF44B9" w:rsidR="0059672C" w:rsidRPr="003A0165" w:rsidRDefault="003A0165" w:rsidP="171E070B">
      <w:pPr>
        <w:rPr>
          <w:rFonts w:ascii="Tahoma" w:eastAsia="Liberation Serif" w:hAnsi="Tahoma" w:cs="Tahoma"/>
          <w:color w:val="222222"/>
          <w:sz w:val="22"/>
          <w:szCs w:val="22"/>
        </w:rPr>
      </w:pPr>
      <w:r>
        <w:rPr>
          <w:rFonts w:ascii="Tahoma" w:eastAsia="Liberation Serif" w:hAnsi="Tahoma" w:cs="Tahoma"/>
          <w:color w:val="222222"/>
          <w:sz w:val="22"/>
          <w:szCs w:val="22"/>
        </w:rPr>
        <w:t>7</w:t>
      </w:r>
      <w:r w:rsidR="171E070B" w:rsidRPr="003A0165">
        <w:rPr>
          <w:rFonts w:ascii="Tahoma" w:eastAsia="Liberation Serif" w:hAnsi="Tahoma" w:cs="Tahoma"/>
          <w:color w:val="222222"/>
          <w:sz w:val="22"/>
          <w:szCs w:val="22"/>
        </w:rPr>
        <w:t xml:space="preserve">. </w:t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>Wyciąg ze świadectwa homologacji</w:t>
      </w:r>
    </w:p>
    <w:p w14:paraId="7D9908D2" w14:textId="0F04D6D1" w:rsidR="171E070B" w:rsidRPr="003A0165" w:rsidRDefault="003A0165" w:rsidP="171E070B">
      <w:pPr>
        <w:rPr>
          <w:rFonts w:ascii="Tahoma" w:eastAsia="Liberation Serif" w:hAnsi="Tahoma" w:cs="Tahoma"/>
          <w:color w:val="222222"/>
          <w:sz w:val="22"/>
          <w:szCs w:val="22"/>
        </w:rPr>
      </w:pPr>
      <w:r>
        <w:rPr>
          <w:rFonts w:ascii="Tahoma" w:eastAsia="Liberation Serif" w:hAnsi="Tahoma" w:cs="Tahoma"/>
          <w:color w:val="222222"/>
          <w:sz w:val="22"/>
          <w:szCs w:val="22"/>
        </w:rPr>
        <w:t>8</w:t>
      </w:r>
      <w:r w:rsidR="171E070B" w:rsidRPr="003A0165">
        <w:rPr>
          <w:rFonts w:ascii="Tahoma" w:eastAsia="Liberation Serif" w:hAnsi="Tahoma" w:cs="Tahoma"/>
          <w:color w:val="222222"/>
          <w:sz w:val="22"/>
          <w:szCs w:val="22"/>
        </w:rPr>
        <w:t xml:space="preserve">. </w:t>
      </w:r>
      <w:r>
        <w:rPr>
          <w:rFonts w:ascii="Tahoma" w:eastAsia="Liberation Serif" w:hAnsi="Tahoma" w:cs="Tahoma"/>
          <w:color w:val="222222"/>
          <w:sz w:val="22"/>
          <w:szCs w:val="22"/>
        </w:rPr>
        <w:t>Książka gwarancyjna</w:t>
      </w:r>
    </w:p>
    <w:p w14:paraId="0FD97E9B" w14:textId="09B9170F" w:rsidR="0059672C" w:rsidRPr="003A0165" w:rsidRDefault="003A0165" w:rsidP="171E070B">
      <w:pPr>
        <w:rPr>
          <w:rFonts w:ascii="Tahoma" w:eastAsia="Liberation Serif" w:hAnsi="Tahoma" w:cs="Tahoma"/>
          <w:color w:val="222222"/>
          <w:sz w:val="22"/>
          <w:szCs w:val="22"/>
        </w:rPr>
      </w:pPr>
      <w:r>
        <w:rPr>
          <w:rFonts w:ascii="Tahoma" w:eastAsia="Liberation Serif" w:hAnsi="Tahoma" w:cs="Tahoma"/>
          <w:color w:val="222222"/>
          <w:sz w:val="22"/>
          <w:szCs w:val="22"/>
        </w:rPr>
        <w:t>9</w:t>
      </w:r>
      <w:r w:rsidR="171E070B" w:rsidRPr="003A0165">
        <w:rPr>
          <w:rFonts w:ascii="Tahoma" w:eastAsia="Liberation Serif" w:hAnsi="Tahoma" w:cs="Tahoma"/>
          <w:color w:val="222222"/>
          <w:sz w:val="22"/>
          <w:szCs w:val="22"/>
        </w:rPr>
        <w:t xml:space="preserve">. Wyposażenie dodatkowe: </w:t>
      </w:r>
      <w:r w:rsidR="0059672C" w:rsidRPr="003A0165">
        <w:rPr>
          <w:rFonts w:ascii="Tahoma" w:eastAsia="Liberation Serif" w:hAnsi="Tahoma" w:cs="Tahoma"/>
          <w:color w:val="222222"/>
          <w:sz w:val="22"/>
          <w:szCs w:val="22"/>
        </w:rPr>
        <w:t>drugi komplet kół z oponami letnimi</w:t>
      </w:r>
    </w:p>
    <w:p w14:paraId="2FFB25DA" w14:textId="6C291DF0" w:rsidR="171E070B" w:rsidRPr="003A0165" w:rsidRDefault="171E070B" w:rsidP="171E070B">
      <w:pPr>
        <w:rPr>
          <w:rFonts w:ascii="Tahoma" w:eastAsia="Liberation Serif" w:hAnsi="Tahoma" w:cs="Tahoma"/>
          <w:color w:val="222222"/>
          <w:sz w:val="22"/>
          <w:szCs w:val="22"/>
        </w:rPr>
      </w:pPr>
    </w:p>
    <w:p w14:paraId="3F788058" w14:textId="7F9BB570" w:rsidR="171E070B" w:rsidRDefault="171E070B" w:rsidP="171E070B">
      <w:pPr>
        <w:jc w:val="center"/>
        <w:rPr>
          <w:rFonts w:ascii="Tahoma" w:eastAsia="Liberation Serif" w:hAnsi="Tahoma" w:cs="Tahoma"/>
          <w:color w:val="222222"/>
          <w:sz w:val="22"/>
          <w:szCs w:val="22"/>
        </w:rPr>
      </w:pPr>
      <w:r w:rsidRPr="003A0165">
        <w:rPr>
          <w:rFonts w:ascii="Tahoma" w:eastAsia="Liberation Serif" w:hAnsi="Tahoma" w:cs="Tahoma"/>
          <w:color w:val="222222"/>
          <w:sz w:val="22"/>
          <w:szCs w:val="22"/>
        </w:rPr>
        <w:t>§ 3</w:t>
      </w:r>
    </w:p>
    <w:p w14:paraId="4CB5FB32" w14:textId="77777777" w:rsidR="003A0165" w:rsidRPr="003A0165" w:rsidRDefault="003A0165" w:rsidP="171E070B">
      <w:pPr>
        <w:jc w:val="center"/>
        <w:rPr>
          <w:rFonts w:ascii="Tahoma" w:eastAsia="Liberation Serif" w:hAnsi="Tahoma" w:cs="Tahoma"/>
          <w:color w:val="222222"/>
          <w:sz w:val="22"/>
          <w:szCs w:val="22"/>
        </w:rPr>
      </w:pPr>
    </w:p>
    <w:p w14:paraId="4BC41743" w14:textId="5CC7BA01" w:rsidR="171E070B" w:rsidRPr="003A0165" w:rsidRDefault="22D8B991" w:rsidP="171E070B">
      <w:pPr>
        <w:rPr>
          <w:rFonts w:ascii="Tahoma" w:eastAsia="Liberation Serif" w:hAnsi="Tahoma" w:cs="Tahoma"/>
          <w:color w:val="222222"/>
          <w:sz w:val="22"/>
          <w:szCs w:val="22"/>
        </w:rPr>
      </w:pPr>
      <w:r w:rsidRPr="003A0165">
        <w:rPr>
          <w:rFonts w:ascii="Tahoma" w:eastAsia="Liberation Serif" w:hAnsi="Tahoma" w:cs="Tahoma"/>
          <w:color w:val="222222"/>
          <w:sz w:val="22"/>
          <w:szCs w:val="22"/>
        </w:rPr>
        <w:t>Uwagi do protokołu:</w:t>
      </w:r>
    </w:p>
    <w:p w14:paraId="5F84F58A" w14:textId="094BA3D9" w:rsidR="22D8B991" w:rsidRPr="003A0165" w:rsidRDefault="22D8B991" w:rsidP="22D8B991">
      <w:pPr>
        <w:rPr>
          <w:rFonts w:ascii="Tahoma" w:eastAsia="Liberation Serif" w:hAnsi="Tahoma" w:cs="Tahoma"/>
          <w:color w:val="222222"/>
          <w:sz w:val="22"/>
          <w:szCs w:val="22"/>
        </w:rPr>
      </w:pPr>
    </w:p>
    <w:p w14:paraId="0F329943" w14:textId="1CB652DF" w:rsidR="171E070B" w:rsidRPr="003A0165" w:rsidRDefault="22D8B991" w:rsidP="22D8B991">
      <w:pPr>
        <w:rPr>
          <w:rFonts w:ascii="Tahoma" w:eastAsia="Liberation Serif" w:hAnsi="Tahoma" w:cs="Tahoma"/>
          <w:color w:val="222222"/>
          <w:sz w:val="22"/>
          <w:szCs w:val="22"/>
        </w:rPr>
      </w:pPr>
      <w:r w:rsidRPr="003A0165">
        <w:rPr>
          <w:rFonts w:ascii="Tahoma" w:eastAsia="Liberation Serif" w:hAnsi="Tahoma" w:cs="Tahoma"/>
          <w:color w:val="222222"/>
          <w:sz w:val="22"/>
          <w:szCs w:val="22"/>
        </w:rPr>
        <w:t>….........................................….........................................….........................................…..</w:t>
      </w:r>
    </w:p>
    <w:p w14:paraId="06E4EC40" w14:textId="4A8C3089" w:rsidR="171E070B" w:rsidRPr="003A0165" w:rsidRDefault="171E070B" w:rsidP="22D8B991">
      <w:pPr>
        <w:rPr>
          <w:rFonts w:ascii="Tahoma" w:eastAsia="Liberation Serif" w:hAnsi="Tahoma" w:cs="Tahoma"/>
          <w:color w:val="222222"/>
          <w:sz w:val="22"/>
          <w:szCs w:val="22"/>
        </w:rPr>
      </w:pPr>
    </w:p>
    <w:p w14:paraId="73DEB9FB" w14:textId="1996063D" w:rsidR="171E070B" w:rsidRPr="003A0165" w:rsidRDefault="22D8B991" w:rsidP="22D8B991">
      <w:pPr>
        <w:rPr>
          <w:rFonts w:ascii="Tahoma" w:eastAsia="Liberation Serif" w:hAnsi="Tahoma" w:cs="Tahoma"/>
          <w:color w:val="222222"/>
          <w:sz w:val="22"/>
          <w:szCs w:val="22"/>
        </w:rPr>
      </w:pPr>
      <w:r w:rsidRPr="003A0165">
        <w:rPr>
          <w:rFonts w:ascii="Tahoma" w:eastAsia="Liberation Serif" w:hAnsi="Tahoma" w:cs="Tahoma"/>
          <w:color w:val="222222"/>
          <w:sz w:val="22"/>
          <w:szCs w:val="22"/>
        </w:rPr>
        <w:lastRenderedPageBreak/>
        <w:t>….........................................….........................................….........................................…..</w:t>
      </w:r>
    </w:p>
    <w:p w14:paraId="014B8AD8" w14:textId="45D2DE70" w:rsidR="171E070B" w:rsidRPr="003A0165" w:rsidRDefault="171E070B" w:rsidP="22D8B991">
      <w:pPr>
        <w:rPr>
          <w:rFonts w:ascii="Tahoma" w:eastAsia="Liberation Serif" w:hAnsi="Tahoma" w:cs="Tahoma"/>
          <w:color w:val="222222"/>
          <w:sz w:val="22"/>
          <w:szCs w:val="22"/>
        </w:rPr>
      </w:pPr>
    </w:p>
    <w:p w14:paraId="1296F1EA" w14:textId="2B7A01BE" w:rsidR="171E070B" w:rsidRPr="003A0165" w:rsidRDefault="22D8B991" w:rsidP="22D8B991">
      <w:pPr>
        <w:rPr>
          <w:rFonts w:ascii="Tahoma" w:eastAsia="Liberation Serif" w:hAnsi="Tahoma" w:cs="Tahoma"/>
          <w:color w:val="222222"/>
          <w:sz w:val="22"/>
          <w:szCs w:val="22"/>
        </w:rPr>
      </w:pPr>
      <w:r w:rsidRPr="003A0165">
        <w:rPr>
          <w:rFonts w:ascii="Tahoma" w:eastAsia="Liberation Serif" w:hAnsi="Tahoma" w:cs="Tahoma"/>
          <w:color w:val="222222"/>
          <w:sz w:val="22"/>
          <w:szCs w:val="22"/>
        </w:rPr>
        <w:t>….........................................….........................................….........................................…..</w:t>
      </w:r>
    </w:p>
    <w:p w14:paraId="7539121D" w14:textId="77777777" w:rsidR="0059672C" w:rsidRPr="003A0165" w:rsidRDefault="0059672C" w:rsidP="171E070B">
      <w:pPr>
        <w:jc w:val="center"/>
        <w:rPr>
          <w:rFonts w:ascii="Tahoma" w:eastAsia="Liberation Serif" w:hAnsi="Tahoma" w:cs="Tahoma"/>
          <w:color w:val="222222"/>
          <w:sz w:val="22"/>
          <w:szCs w:val="22"/>
        </w:rPr>
      </w:pPr>
    </w:p>
    <w:p w14:paraId="3FED6618" w14:textId="77777777" w:rsidR="003A0165" w:rsidRDefault="003A0165" w:rsidP="171E070B">
      <w:pPr>
        <w:jc w:val="center"/>
        <w:rPr>
          <w:rFonts w:ascii="Tahoma" w:eastAsia="Liberation Serif" w:hAnsi="Tahoma" w:cs="Tahoma"/>
          <w:color w:val="222222"/>
          <w:sz w:val="22"/>
          <w:szCs w:val="22"/>
        </w:rPr>
      </w:pPr>
    </w:p>
    <w:p w14:paraId="7AE502C6" w14:textId="2C6BD594" w:rsidR="171E070B" w:rsidRDefault="171E070B" w:rsidP="171E070B">
      <w:pPr>
        <w:jc w:val="center"/>
        <w:rPr>
          <w:rFonts w:ascii="Tahoma" w:eastAsia="Liberation Serif" w:hAnsi="Tahoma" w:cs="Tahoma"/>
          <w:color w:val="222222"/>
          <w:sz w:val="22"/>
          <w:szCs w:val="22"/>
        </w:rPr>
      </w:pPr>
      <w:r w:rsidRPr="003A0165">
        <w:rPr>
          <w:rFonts w:ascii="Tahoma" w:eastAsia="Liberation Serif" w:hAnsi="Tahoma" w:cs="Tahoma"/>
          <w:color w:val="222222"/>
          <w:sz w:val="22"/>
          <w:szCs w:val="22"/>
        </w:rPr>
        <w:t>§ 4</w:t>
      </w:r>
    </w:p>
    <w:p w14:paraId="51729A5F" w14:textId="77777777" w:rsidR="003A0165" w:rsidRPr="003A0165" w:rsidRDefault="003A0165" w:rsidP="171E070B">
      <w:pPr>
        <w:jc w:val="center"/>
        <w:rPr>
          <w:rFonts w:ascii="Tahoma" w:eastAsia="Liberation Serif" w:hAnsi="Tahoma" w:cs="Tahoma"/>
          <w:color w:val="222222"/>
          <w:sz w:val="22"/>
          <w:szCs w:val="22"/>
        </w:rPr>
      </w:pPr>
    </w:p>
    <w:p w14:paraId="4097ECFC" w14:textId="6A9903FE" w:rsidR="171E070B" w:rsidRPr="003A0165" w:rsidRDefault="171E070B" w:rsidP="003A0165">
      <w:pPr>
        <w:jc w:val="both"/>
        <w:rPr>
          <w:rFonts w:ascii="Tahoma" w:eastAsia="Liberation Serif" w:hAnsi="Tahoma" w:cs="Tahoma"/>
          <w:color w:val="222222"/>
          <w:sz w:val="22"/>
          <w:szCs w:val="22"/>
        </w:rPr>
      </w:pPr>
      <w:r w:rsidRPr="003A0165">
        <w:rPr>
          <w:rFonts w:ascii="Tahoma" w:eastAsia="Liberation Serif" w:hAnsi="Tahoma" w:cs="Tahoma"/>
          <w:color w:val="222222"/>
          <w:sz w:val="22"/>
          <w:szCs w:val="22"/>
        </w:rPr>
        <w:t>Protokół sporządzony w dwóch jednobrzmiących egzemplarzach, po jednym dla każdej ze</w:t>
      </w:r>
      <w:r w:rsidR="003A0165">
        <w:rPr>
          <w:rFonts w:ascii="Tahoma" w:eastAsia="Liberation Serif" w:hAnsi="Tahoma" w:cs="Tahoma"/>
          <w:color w:val="222222"/>
          <w:sz w:val="22"/>
          <w:szCs w:val="22"/>
        </w:rPr>
        <w:t> </w:t>
      </w:r>
      <w:r w:rsidRPr="003A0165">
        <w:rPr>
          <w:rFonts w:ascii="Tahoma" w:eastAsia="Liberation Serif" w:hAnsi="Tahoma" w:cs="Tahoma"/>
          <w:color w:val="222222"/>
          <w:sz w:val="22"/>
          <w:szCs w:val="22"/>
        </w:rPr>
        <w:t>stron.</w:t>
      </w:r>
    </w:p>
    <w:p w14:paraId="0B89EF59" w14:textId="5FA6EAE2" w:rsidR="171E070B" w:rsidRPr="003A0165" w:rsidRDefault="171E070B" w:rsidP="1517C6B3">
      <w:pPr>
        <w:rPr>
          <w:rFonts w:ascii="Tahoma" w:eastAsia="Liberation Serif" w:hAnsi="Tahoma" w:cs="Tahoma"/>
          <w:color w:val="222222"/>
          <w:sz w:val="22"/>
          <w:szCs w:val="22"/>
        </w:rPr>
      </w:pPr>
    </w:p>
    <w:p w14:paraId="3F483981" w14:textId="2E6D3503" w:rsidR="1517C6B3" w:rsidRDefault="1517C6B3" w:rsidP="1517C6B3">
      <w:pPr>
        <w:rPr>
          <w:rFonts w:ascii="Tahoma" w:eastAsia="Liberation Serif" w:hAnsi="Tahoma" w:cs="Tahoma"/>
          <w:color w:val="222222"/>
          <w:sz w:val="22"/>
          <w:szCs w:val="22"/>
        </w:rPr>
      </w:pPr>
    </w:p>
    <w:p w14:paraId="513FD540" w14:textId="77777777" w:rsidR="00C86A2A" w:rsidRPr="003A0165" w:rsidRDefault="00C86A2A" w:rsidP="1517C6B3">
      <w:pPr>
        <w:rPr>
          <w:rFonts w:ascii="Tahoma" w:eastAsia="Liberation Serif" w:hAnsi="Tahoma" w:cs="Tahoma"/>
          <w:color w:val="222222"/>
          <w:sz w:val="22"/>
          <w:szCs w:val="22"/>
        </w:rPr>
      </w:pPr>
    </w:p>
    <w:p w14:paraId="7612A842" w14:textId="3CD04228" w:rsidR="171E070B" w:rsidRPr="003A0165" w:rsidRDefault="171E070B" w:rsidP="003A0165">
      <w:pPr>
        <w:rPr>
          <w:rFonts w:ascii="Tahoma" w:eastAsia="Liberation Serif" w:hAnsi="Tahoma" w:cs="Tahoma"/>
          <w:b/>
          <w:bCs/>
          <w:color w:val="222222"/>
          <w:sz w:val="22"/>
          <w:szCs w:val="22"/>
        </w:rPr>
      </w:pPr>
      <w:r w:rsidRPr="003A0165">
        <w:rPr>
          <w:rFonts w:ascii="Tahoma" w:eastAsia="Liberation Serif" w:hAnsi="Tahoma" w:cs="Tahoma"/>
          <w:b/>
          <w:bCs/>
          <w:color w:val="222222"/>
          <w:sz w:val="22"/>
          <w:szCs w:val="22"/>
        </w:rPr>
        <w:t>PRZEKAZUJĄCY:</w:t>
      </w:r>
      <w:r w:rsidR="003A0165">
        <w:rPr>
          <w:rFonts w:ascii="Tahoma" w:eastAsia="Liberation Serif" w:hAnsi="Tahoma" w:cs="Tahoma"/>
          <w:b/>
          <w:bCs/>
          <w:color w:val="222222"/>
          <w:sz w:val="22"/>
          <w:szCs w:val="22"/>
        </w:rPr>
        <w:tab/>
      </w:r>
      <w:r w:rsidR="003A0165">
        <w:rPr>
          <w:rFonts w:ascii="Tahoma" w:eastAsia="Liberation Serif" w:hAnsi="Tahoma" w:cs="Tahoma"/>
          <w:b/>
          <w:bCs/>
          <w:color w:val="222222"/>
          <w:sz w:val="22"/>
          <w:szCs w:val="22"/>
        </w:rPr>
        <w:tab/>
      </w:r>
      <w:r w:rsidR="003A0165">
        <w:rPr>
          <w:rFonts w:ascii="Tahoma" w:eastAsia="Liberation Serif" w:hAnsi="Tahoma" w:cs="Tahoma"/>
          <w:b/>
          <w:bCs/>
          <w:color w:val="222222"/>
          <w:sz w:val="22"/>
          <w:szCs w:val="22"/>
        </w:rPr>
        <w:tab/>
      </w:r>
      <w:r w:rsidR="003A0165">
        <w:rPr>
          <w:rFonts w:ascii="Tahoma" w:eastAsia="Liberation Serif" w:hAnsi="Tahoma" w:cs="Tahoma"/>
          <w:b/>
          <w:bCs/>
          <w:color w:val="222222"/>
          <w:sz w:val="22"/>
          <w:szCs w:val="22"/>
        </w:rPr>
        <w:tab/>
      </w:r>
      <w:r w:rsidR="003A0165">
        <w:rPr>
          <w:rFonts w:ascii="Tahoma" w:eastAsia="Liberation Serif" w:hAnsi="Tahoma" w:cs="Tahoma"/>
          <w:b/>
          <w:bCs/>
          <w:color w:val="222222"/>
          <w:sz w:val="22"/>
          <w:szCs w:val="22"/>
        </w:rPr>
        <w:tab/>
      </w:r>
      <w:r w:rsidR="003A0165">
        <w:rPr>
          <w:rFonts w:ascii="Tahoma" w:eastAsia="Liberation Serif" w:hAnsi="Tahoma" w:cs="Tahoma"/>
          <w:b/>
          <w:bCs/>
          <w:color w:val="222222"/>
          <w:sz w:val="22"/>
          <w:szCs w:val="22"/>
        </w:rPr>
        <w:tab/>
      </w:r>
      <w:r w:rsidR="003A0165">
        <w:rPr>
          <w:rFonts w:ascii="Tahoma" w:eastAsia="Liberation Serif" w:hAnsi="Tahoma" w:cs="Tahoma"/>
          <w:b/>
          <w:bCs/>
          <w:color w:val="222222"/>
          <w:sz w:val="22"/>
          <w:szCs w:val="22"/>
        </w:rPr>
        <w:tab/>
      </w:r>
      <w:r w:rsidR="003A0165">
        <w:rPr>
          <w:rFonts w:ascii="Tahoma" w:eastAsia="Liberation Serif" w:hAnsi="Tahoma" w:cs="Tahoma"/>
          <w:b/>
          <w:bCs/>
          <w:color w:val="222222"/>
          <w:sz w:val="22"/>
          <w:szCs w:val="22"/>
        </w:rPr>
        <w:tab/>
        <w:t xml:space="preserve">    </w:t>
      </w:r>
      <w:r w:rsidRPr="003A0165">
        <w:rPr>
          <w:rFonts w:ascii="Tahoma" w:eastAsia="Liberation Serif" w:hAnsi="Tahoma" w:cs="Tahoma"/>
          <w:b/>
          <w:bCs/>
          <w:color w:val="222222"/>
          <w:sz w:val="22"/>
          <w:szCs w:val="22"/>
        </w:rPr>
        <w:t>ODBIERAJĄCY:</w:t>
      </w:r>
    </w:p>
    <w:p w14:paraId="6A7EDA8B" w14:textId="04D20D95" w:rsidR="171E070B" w:rsidRPr="003A0165" w:rsidRDefault="171E070B" w:rsidP="171E070B">
      <w:pPr>
        <w:rPr>
          <w:rFonts w:ascii="Tahoma" w:eastAsia="Liberation Serif" w:hAnsi="Tahoma" w:cs="Tahoma"/>
          <w:color w:val="222222"/>
          <w:sz w:val="22"/>
          <w:szCs w:val="22"/>
        </w:rPr>
      </w:pPr>
    </w:p>
    <w:p w14:paraId="56A392FC" w14:textId="47559A55" w:rsidR="171E070B" w:rsidRPr="003A0165" w:rsidRDefault="171E070B" w:rsidP="171E070B">
      <w:pPr>
        <w:rPr>
          <w:rFonts w:ascii="Tahoma" w:eastAsia="Liberation Serif" w:hAnsi="Tahoma" w:cs="Tahoma"/>
          <w:color w:val="222222"/>
          <w:sz w:val="22"/>
          <w:szCs w:val="22"/>
        </w:rPr>
      </w:pPr>
    </w:p>
    <w:sectPr w:rsidR="171E070B" w:rsidRPr="003A0165" w:rsidSect="003A0165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BA5AA" w14:textId="77777777" w:rsidR="002B3104" w:rsidRDefault="002B3104">
      <w:pPr>
        <w:rPr>
          <w:rFonts w:hint="eastAsia"/>
        </w:rPr>
      </w:pPr>
      <w:r>
        <w:separator/>
      </w:r>
    </w:p>
  </w:endnote>
  <w:endnote w:type="continuationSeparator" w:id="0">
    <w:p w14:paraId="22CF9057" w14:textId="77777777" w:rsidR="002B3104" w:rsidRDefault="002B310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213"/>
      <w:gridCol w:w="3213"/>
      <w:gridCol w:w="3213"/>
    </w:tblGrid>
    <w:tr w:rsidR="171E070B" w14:paraId="6D00BF9B" w14:textId="77777777" w:rsidTr="171E070B">
      <w:tc>
        <w:tcPr>
          <w:tcW w:w="3213" w:type="dxa"/>
        </w:tcPr>
        <w:p w14:paraId="55B7588E" w14:textId="227A3971" w:rsidR="171E070B" w:rsidRDefault="171E070B" w:rsidP="171E070B">
          <w:pPr>
            <w:pStyle w:val="Nagwek"/>
            <w:ind w:left="-115"/>
            <w:rPr>
              <w:rFonts w:hint="eastAsia"/>
            </w:rPr>
          </w:pPr>
        </w:p>
      </w:tc>
      <w:tc>
        <w:tcPr>
          <w:tcW w:w="3213" w:type="dxa"/>
        </w:tcPr>
        <w:p w14:paraId="1EE9A930" w14:textId="7C368BFE" w:rsidR="171E070B" w:rsidRDefault="171E070B" w:rsidP="171E070B">
          <w:pPr>
            <w:pStyle w:val="Nagwek"/>
            <w:jc w:val="center"/>
            <w:rPr>
              <w:rFonts w:hint="eastAsia"/>
            </w:rPr>
          </w:pPr>
        </w:p>
      </w:tc>
      <w:tc>
        <w:tcPr>
          <w:tcW w:w="3213" w:type="dxa"/>
        </w:tcPr>
        <w:p w14:paraId="04BB6D62" w14:textId="6EA3BC62" w:rsidR="171E070B" w:rsidRDefault="171E070B" w:rsidP="171E070B">
          <w:pPr>
            <w:pStyle w:val="Nagwek"/>
            <w:ind w:right="-115"/>
            <w:jc w:val="right"/>
            <w:rPr>
              <w:rFonts w:hint="eastAsia"/>
            </w:rPr>
          </w:pPr>
        </w:p>
      </w:tc>
    </w:tr>
  </w:tbl>
  <w:p w14:paraId="2AF2E655" w14:textId="2D01EB42" w:rsidR="171E070B" w:rsidRDefault="171E070B" w:rsidP="171E070B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3B178" w14:textId="77777777" w:rsidR="002B3104" w:rsidRDefault="002B3104">
      <w:pPr>
        <w:rPr>
          <w:rFonts w:hint="eastAsia"/>
        </w:rPr>
      </w:pPr>
      <w:r>
        <w:separator/>
      </w:r>
    </w:p>
  </w:footnote>
  <w:footnote w:type="continuationSeparator" w:id="0">
    <w:p w14:paraId="661EC8C4" w14:textId="77777777" w:rsidR="002B3104" w:rsidRDefault="002B3104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0B407E"/>
    <w:multiLevelType w:val="hybridMultilevel"/>
    <w:tmpl w:val="B9A476BC"/>
    <w:lvl w:ilvl="0" w:tplc="72FEDEC2">
      <w:start w:val="1"/>
      <w:numFmt w:val="decimal"/>
      <w:lvlText w:val="%1."/>
      <w:lvlJc w:val="left"/>
      <w:pPr>
        <w:ind w:left="720" w:hanging="360"/>
      </w:pPr>
    </w:lvl>
    <w:lvl w:ilvl="1" w:tplc="46B4CF10">
      <w:start w:val="1"/>
      <w:numFmt w:val="lowerLetter"/>
      <w:lvlText w:val="%2."/>
      <w:lvlJc w:val="left"/>
      <w:pPr>
        <w:ind w:left="1440" w:hanging="360"/>
      </w:pPr>
    </w:lvl>
    <w:lvl w:ilvl="2" w:tplc="26CCA536">
      <w:start w:val="1"/>
      <w:numFmt w:val="lowerRoman"/>
      <w:lvlText w:val="%3."/>
      <w:lvlJc w:val="right"/>
      <w:pPr>
        <w:ind w:left="2160" w:hanging="180"/>
      </w:pPr>
    </w:lvl>
    <w:lvl w:ilvl="3" w:tplc="992A8314">
      <w:start w:val="1"/>
      <w:numFmt w:val="decimal"/>
      <w:lvlText w:val="%4."/>
      <w:lvlJc w:val="left"/>
      <w:pPr>
        <w:ind w:left="2880" w:hanging="360"/>
      </w:pPr>
    </w:lvl>
    <w:lvl w:ilvl="4" w:tplc="01A223E4">
      <w:start w:val="1"/>
      <w:numFmt w:val="lowerLetter"/>
      <w:lvlText w:val="%5."/>
      <w:lvlJc w:val="left"/>
      <w:pPr>
        <w:ind w:left="3600" w:hanging="360"/>
      </w:pPr>
    </w:lvl>
    <w:lvl w:ilvl="5" w:tplc="2A3A599E">
      <w:start w:val="1"/>
      <w:numFmt w:val="lowerRoman"/>
      <w:lvlText w:val="%6."/>
      <w:lvlJc w:val="right"/>
      <w:pPr>
        <w:ind w:left="4320" w:hanging="180"/>
      </w:pPr>
    </w:lvl>
    <w:lvl w:ilvl="6" w:tplc="91A27874">
      <w:start w:val="1"/>
      <w:numFmt w:val="decimal"/>
      <w:lvlText w:val="%7."/>
      <w:lvlJc w:val="left"/>
      <w:pPr>
        <w:ind w:left="5040" w:hanging="360"/>
      </w:pPr>
    </w:lvl>
    <w:lvl w:ilvl="7" w:tplc="626678C2">
      <w:start w:val="1"/>
      <w:numFmt w:val="lowerLetter"/>
      <w:lvlText w:val="%8."/>
      <w:lvlJc w:val="left"/>
      <w:pPr>
        <w:ind w:left="5760" w:hanging="360"/>
      </w:pPr>
    </w:lvl>
    <w:lvl w:ilvl="8" w:tplc="2940D6A8">
      <w:start w:val="1"/>
      <w:numFmt w:val="lowerRoman"/>
      <w:lvlText w:val="%9."/>
      <w:lvlJc w:val="right"/>
      <w:pPr>
        <w:ind w:left="6480" w:hanging="180"/>
      </w:pPr>
    </w:lvl>
  </w:abstractNum>
  <w:num w:numId="1" w16cid:durableId="2041129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22ACDE8"/>
    <w:rsid w:val="000C062E"/>
    <w:rsid w:val="001D34E0"/>
    <w:rsid w:val="002B3104"/>
    <w:rsid w:val="003A0165"/>
    <w:rsid w:val="00466402"/>
    <w:rsid w:val="0059672C"/>
    <w:rsid w:val="0066146D"/>
    <w:rsid w:val="00824823"/>
    <w:rsid w:val="00A15FBA"/>
    <w:rsid w:val="00BC57AE"/>
    <w:rsid w:val="00C7061B"/>
    <w:rsid w:val="00C86A2A"/>
    <w:rsid w:val="00D26D53"/>
    <w:rsid w:val="00DF0C0E"/>
    <w:rsid w:val="00E17F11"/>
    <w:rsid w:val="00F30069"/>
    <w:rsid w:val="00F47B76"/>
    <w:rsid w:val="00F71CFA"/>
    <w:rsid w:val="00FE588D"/>
    <w:rsid w:val="1517C6B3"/>
    <w:rsid w:val="171E070B"/>
    <w:rsid w:val="1960A58A"/>
    <w:rsid w:val="22D8B991"/>
    <w:rsid w:val="2FCE0620"/>
    <w:rsid w:val="322ACDE8"/>
    <w:rsid w:val="412503DB"/>
    <w:rsid w:val="55A56C3E"/>
    <w:rsid w:val="5A053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9CBD43F"/>
  <w15:chartTrackingRefBased/>
  <w15:docId w15:val="{E1B62139-67B3-42BC-9ECB-9AEF6B3DA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80"/>
      <w:u w:val="single"/>
    </w:rPr>
  </w:style>
  <w:style w:type="character" w:styleId="Uwydatnienie">
    <w:name w:val="Emphasis"/>
    <w:qFormat/>
    <w:rPr>
      <w:i/>
      <w:iCs/>
    </w:rPr>
  </w:style>
  <w:style w:type="character" w:customStyle="1" w:styleId="Polewypenienia">
    <w:name w:val="Pole wypełnienia"/>
    <w:rPr>
      <w:smallCaps/>
      <w:color w:val="008080"/>
      <w:u w:val="dotted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266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Justyna Zrałek</cp:lastModifiedBy>
  <cp:revision>22</cp:revision>
  <cp:lastPrinted>1899-12-31T23:00:00Z</cp:lastPrinted>
  <dcterms:created xsi:type="dcterms:W3CDTF">2018-03-04T19:50:00Z</dcterms:created>
  <dcterms:modified xsi:type="dcterms:W3CDTF">2025-03-31T07:25:00Z</dcterms:modified>
</cp:coreProperties>
</file>